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1B27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827">
        <w:rPr>
          <w:rFonts w:ascii="Times New Roman" w:hAnsi="Times New Roman"/>
          <w:b/>
          <w:caps/>
          <w:sz w:val="26"/>
          <w:szCs w:val="26"/>
        </w:rPr>
        <w:t>М</w:t>
      </w:r>
      <w:r w:rsidRPr="007B1827">
        <w:rPr>
          <w:rFonts w:ascii="Times New Roman" w:hAnsi="Times New Roman"/>
          <w:b/>
          <w:sz w:val="26"/>
          <w:szCs w:val="26"/>
        </w:rPr>
        <w:t xml:space="preserve">униципальное автономное дошкольное образовательное учреждение </w:t>
      </w:r>
    </w:p>
    <w:p w14:paraId="3CE97325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827">
        <w:rPr>
          <w:rFonts w:ascii="Times New Roman" w:hAnsi="Times New Roman"/>
          <w:b/>
          <w:sz w:val="26"/>
          <w:szCs w:val="26"/>
        </w:rPr>
        <w:t xml:space="preserve">«Центр развития ребенка – детский сад № 266» г. Перми </w:t>
      </w:r>
    </w:p>
    <w:p w14:paraId="62F33352" w14:textId="77777777" w:rsidR="00681429" w:rsidRPr="007B1827" w:rsidRDefault="00681429" w:rsidP="00681429">
      <w:pPr>
        <w:spacing w:after="0"/>
        <w:rPr>
          <w:rFonts w:ascii="Times New Roman" w:hAnsi="Times New Roman"/>
        </w:rPr>
      </w:pPr>
    </w:p>
    <w:p w14:paraId="2704CBAC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>ПРИКАЗ</w:t>
      </w:r>
    </w:p>
    <w:p w14:paraId="7E065B20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54E2CC11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22  января</w:t>
      </w:r>
      <w:proofErr w:type="gramEnd"/>
      <w:r>
        <w:rPr>
          <w:rFonts w:ascii="Times New Roman" w:hAnsi="Times New Roman"/>
          <w:sz w:val="26"/>
          <w:szCs w:val="26"/>
        </w:rPr>
        <w:t xml:space="preserve"> 2018</w:t>
      </w:r>
      <w:r w:rsidRPr="007B1827">
        <w:rPr>
          <w:rFonts w:ascii="Times New Roman" w:hAnsi="Times New Roman"/>
          <w:sz w:val="26"/>
          <w:szCs w:val="26"/>
        </w:rPr>
        <w:t xml:space="preserve">  года</w:t>
      </w:r>
    </w:p>
    <w:p w14:paraId="1BBB8251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/>
          <w:sz w:val="26"/>
          <w:szCs w:val="26"/>
        </w:rPr>
        <w:t>№  08</w:t>
      </w:r>
      <w:proofErr w:type="gramEnd"/>
      <w:r w:rsidRPr="007B1827">
        <w:rPr>
          <w:rFonts w:ascii="Times New Roman" w:hAnsi="Times New Roman"/>
          <w:sz w:val="26"/>
          <w:szCs w:val="26"/>
        </w:rPr>
        <w:t>-о</w:t>
      </w:r>
    </w:p>
    <w:p w14:paraId="0383249D" w14:textId="77777777" w:rsidR="00681429" w:rsidRPr="007B1827" w:rsidRDefault="00681429" w:rsidP="00681429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9203D93" w14:textId="77777777" w:rsidR="00681429" w:rsidRPr="007B1827" w:rsidRDefault="00681429" w:rsidP="00681429">
      <w:pPr>
        <w:spacing w:after="0"/>
        <w:rPr>
          <w:rFonts w:ascii="Times New Roman" w:hAnsi="Times New Roman"/>
          <w:b/>
          <w:sz w:val="26"/>
          <w:szCs w:val="26"/>
        </w:rPr>
      </w:pPr>
      <w:r w:rsidRPr="007B1827">
        <w:rPr>
          <w:rFonts w:ascii="Times New Roman" w:hAnsi="Times New Roman"/>
          <w:b/>
          <w:sz w:val="26"/>
          <w:szCs w:val="26"/>
        </w:rPr>
        <w:t>О мерах по повышению эффективности</w:t>
      </w:r>
    </w:p>
    <w:p w14:paraId="44E7267D" w14:textId="77777777" w:rsidR="00681429" w:rsidRPr="007B1827" w:rsidRDefault="00681429" w:rsidP="00681429">
      <w:pPr>
        <w:spacing w:after="0"/>
        <w:rPr>
          <w:rFonts w:ascii="Times New Roman" w:hAnsi="Times New Roman"/>
          <w:b/>
          <w:sz w:val="26"/>
          <w:szCs w:val="26"/>
        </w:rPr>
      </w:pPr>
      <w:r w:rsidRPr="007B1827">
        <w:rPr>
          <w:rFonts w:ascii="Times New Roman" w:hAnsi="Times New Roman"/>
          <w:b/>
          <w:sz w:val="26"/>
          <w:szCs w:val="26"/>
        </w:rPr>
        <w:t xml:space="preserve"> антитеррористической защищенности в ДОУ</w:t>
      </w:r>
    </w:p>
    <w:p w14:paraId="72BC6D70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1BF4E55" w14:textId="77777777" w:rsidR="00681429" w:rsidRPr="007B1827" w:rsidRDefault="00681429" w:rsidP="0068142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>На основании приказа заместителя главы администрации города Перми-начальника департамента образования от 20.01.2017 г. № СЭД-059-08-01-09-36 «О  мерах по повышению эффективности антитеррористической защищенности в подведомственных муниципальных образовательных учреждениях города Перми», В соответствии с федеральными законами Российской Федерации от 25 июля 2002 г. № 114-ФЗ «О противодействии экстремистской деятельности», от 06 марта 2006 г, № 35-ФЗ «О противодействии терроризму», Постановлением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со стандартом безопасности объектов образовательной сферы, утвержденным решением антитеррористической комиссии в Пермском крае от 31 июля 2013 г., с целью повышения уровня безопасности образовательных учреждений города Перми, подведомственных департаменту образования администрации города Перми (далее - МОУ), в условиях проведения террористических актов.</w:t>
      </w:r>
    </w:p>
    <w:p w14:paraId="632CFB67" w14:textId="77777777" w:rsidR="00681429" w:rsidRPr="007B1827" w:rsidRDefault="00681429" w:rsidP="0068142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>ПРИКАЗЫВАЮ:</w:t>
      </w:r>
    </w:p>
    <w:p w14:paraId="4FB5872B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Заместителю заведующего по АХЧ</w:t>
      </w:r>
      <w:r w:rsidRPr="007B1827">
        <w:rPr>
          <w:rFonts w:ascii="Times New Roman" w:hAnsi="Times New Roman"/>
          <w:sz w:val="26"/>
          <w:szCs w:val="26"/>
        </w:rPr>
        <w:t xml:space="preserve"> Сергеевой Н.С., старшему методисту </w:t>
      </w:r>
      <w:proofErr w:type="spellStart"/>
      <w:r w:rsidRPr="007B1827">
        <w:rPr>
          <w:rFonts w:ascii="Times New Roman" w:hAnsi="Times New Roman"/>
          <w:sz w:val="26"/>
          <w:szCs w:val="26"/>
        </w:rPr>
        <w:t>Потураевой</w:t>
      </w:r>
      <w:proofErr w:type="spellEnd"/>
      <w:r w:rsidRPr="007B1827">
        <w:rPr>
          <w:rFonts w:ascii="Times New Roman" w:hAnsi="Times New Roman"/>
          <w:sz w:val="26"/>
          <w:szCs w:val="26"/>
        </w:rPr>
        <w:t xml:space="preserve"> О.А.</w:t>
      </w:r>
      <w:r>
        <w:rPr>
          <w:rFonts w:ascii="Times New Roman" w:hAnsi="Times New Roman"/>
          <w:sz w:val="26"/>
          <w:szCs w:val="26"/>
        </w:rPr>
        <w:t>:</w:t>
      </w:r>
    </w:p>
    <w:p w14:paraId="020F53EB" w14:textId="77777777" w:rsidR="00681429" w:rsidRPr="007B1827" w:rsidRDefault="00681429" w:rsidP="0068142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разработать до 01 февраля 2018</w:t>
      </w:r>
      <w:r w:rsidRPr="007B1827">
        <w:rPr>
          <w:rFonts w:ascii="Times New Roman" w:hAnsi="Times New Roman"/>
          <w:sz w:val="26"/>
          <w:szCs w:val="26"/>
        </w:rPr>
        <w:t xml:space="preserve"> года план работы по профилактике терроризма и экстремизма в ДОУ</w:t>
      </w:r>
      <w:r>
        <w:rPr>
          <w:rFonts w:ascii="Times New Roman" w:hAnsi="Times New Roman"/>
          <w:sz w:val="26"/>
          <w:szCs w:val="26"/>
        </w:rPr>
        <w:t xml:space="preserve"> на 2018</w:t>
      </w:r>
      <w:r w:rsidRPr="007B1827">
        <w:rPr>
          <w:rFonts w:ascii="Times New Roman" w:hAnsi="Times New Roman"/>
          <w:sz w:val="26"/>
          <w:szCs w:val="26"/>
        </w:rPr>
        <w:t xml:space="preserve"> год в соответствии с прилагаемым планом;</w:t>
      </w:r>
    </w:p>
    <w:p w14:paraId="211302F0" w14:textId="77777777" w:rsidR="00681429" w:rsidRPr="007B1827" w:rsidRDefault="00681429" w:rsidP="0068142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  обеспечить: </w:t>
      </w:r>
    </w:p>
    <w:p w14:paraId="71647D3D" w14:textId="77777777" w:rsidR="00681429" w:rsidRPr="007B1827" w:rsidRDefault="00681429" w:rsidP="0068142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2.1. наличие, целостность ограждений по всему периметру территории, исключение возможности проникновения под забором, через забор; </w:t>
      </w:r>
    </w:p>
    <w:p w14:paraId="37258C04" w14:textId="77777777" w:rsidR="00681429" w:rsidRPr="007B1827" w:rsidRDefault="00681429" w:rsidP="0068142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2.2. запирание ворот (постоянно), целостность, исключение возможности проникновения под воротами; </w:t>
      </w:r>
    </w:p>
    <w:p w14:paraId="36793CDC" w14:textId="77777777" w:rsidR="00681429" w:rsidRPr="007B1827" w:rsidRDefault="00681429" w:rsidP="0068142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>2.3. наличие искусственного освещения на всей территории ДОУ;</w:t>
      </w:r>
    </w:p>
    <w:p w14:paraId="6420A1BB" w14:textId="77777777" w:rsidR="00681429" w:rsidRPr="007B1827" w:rsidRDefault="00681429" w:rsidP="0068142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2.4. запирание калитки (в ночное время), целостность, исключение возможности проникновения под калиткой; </w:t>
      </w:r>
    </w:p>
    <w:p w14:paraId="52E96CA8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2.5. усилить контроль за организацией пропускного режима в ДОУ в период проведения ремонтных и аварийных работ, складирования материалов, режимом работы арендуемых помещений и парковкой автотранспорта в непосредственной близости от ДОУ; </w:t>
      </w:r>
    </w:p>
    <w:p w14:paraId="5FFA4E2F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2.6. запретить въезд постороннего транспорта на территорию ДОУ и парковку вблизи него, за исключением автомобилей, осуществляющих доставку груза для осуществления нормального функционирования учреждения; </w:t>
      </w:r>
    </w:p>
    <w:p w14:paraId="20964328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lastRenderedPageBreak/>
        <w:t xml:space="preserve">2.7. обеспечить надежный круглосуточный контроль за вносимыми (ввозимыми) на территорию ДОУ грузами и предметами ручной клади; </w:t>
      </w:r>
    </w:p>
    <w:p w14:paraId="3F9B2674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2.8. акцентировать внимание детей, сотрудников, родителей, персонала образовательного учреждения на проблемных сторонах безопасности жизнедеятельности при проведении </w:t>
      </w:r>
      <w:proofErr w:type="gramStart"/>
      <w:r w:rsidRPr="007B1827">
        <w:rPr>
          <w:rFonts w:ascii="Times New Roman" w:hAnsi="Times New Roman"/>
          <w:sz w:val="26"/>
          <w:szCs w:val="26"/>
        </w:rPr>
        <w:t>занятий  «</w:t>
      </w:r>
      <w:proofErr w:type="gramEnd"/>
      <w:r w:rsidRPr="007B1827">
        <w:rPr>
          <w:rFonts w:ascii="Times New Roman" w:hAnsi="Times New Roman"/>
          <w:sz w:val="26"/>
          <w:szCs w:val="26"/>
        </w:rPr>
        <w:t xml:space="preserve">Основы безопасности жизнедеятельности», «Окружающий мир»,  родительских собраний, совещаний; </w:t>
      </w:r>
    </w:p>
    <w:p w14:paraId="3E1F1093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2.9. установить на компьютерах специальные программы автоматической блокировки сайтов, содержащих информацию сомнительного содержания; </w:t>
      </w:r>
    </w:p>
    <w:p w14:paraId="48CBA879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2.10. организовать ежедневные дежурства по ДОУ из числа руководящего и преподавательского состава во время учебного процесса; </w:t>
      </w:r>
    </w:p>
    <w:p w14:paraId="480B1854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2.11. упорядочить посещение </w:t>
      </w:r>
      <w:proofErr w:type="gramStart"/>
      <w:r w:rsidRPr="007B1827">
        <w:rPr>
          <w:rFonts w:ascii="Times New Roman" w:hAnsi="Times New Roman"/>
          <w:sz w:val="26"/>
          <w:szCs w:val="26"/>
        </w:rPr>
        <w:t>ДОУ  родителями</w:t>
      </w:r>
      <w:proofErr w:type="gramEnd"/>
      <w:r w:rsidRPr="007B1827">
        <w:rPr>
          <w:rFonts w:ascii="Times New Roman" w:hAnsi="Times New Roman"/>
          <w:sz w:val="26"/>
          <w:szCs w:val="26"/>
        </w:rPr>
        <w:t xml:space="preserve"> и посторонними лицами, обеспечить адресное сопровождение посетителя  дежурным вахтером (за исключением прибывших для решения служебных вопросов); </w:t>
      </w:r>
    </w:p>
    <w:p w14:paraId="6CB11758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2.12. ограничить доступ к подвалам, чердакам и хозяйственным помещениям, а также ко всем органам управления системой жизнеобеспечения образовательного учреждения; </w:t>
      </w:r>
    </w:p>
    <w:p w14:paraId="60D97A16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2.13. контролировать и поддерживать в исправном состоянии кнопку тревожной сигнализации с записью в журнале; </w:t>
      </w:r>
    </w:p>
    <w:p w14:paraId="122D8638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2.14. организовать ведение журнала регистрации посетителей; </w:t>
      </w:r>
    </w:p>
    <w:p w14:paraId="7782DF38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2.15. организовать ведение журнала учета автотранспорта, въезжающего на территорию ДОУ; </w:t>
      </w:r>
    </w:p>
    <w:p w14:paraId="72BA4F1E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2.16. ежедневно проводить инструктажи с сотрудниками, обеспечивающими охрану ДОУ с записью в журнал; </w:t>
      </w:r>
    </w:p>
    <w:p w14:paraId="707A21C4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2.17. ежемесячно проводить инструктажи о повышении бдительности, трудовой дисциплины технического персонала ДОУ в части недопустимости оставления на территории образовательного учреждения предметов, которые окружающими могут быть восприняты как средства совершения </w:t>
      </w:r>
      <w:proofErr w:type="spellStart"/>
      <w:r w:rsidRPr="007B1827">
        <w:rPr>
          <w:rFonts w:ascii="Times New Roman" w:hAnsi="Times New Roman"/>
          <w:sz w:val="26"/>
          <w:szCs w:val="26"/>
        </w:rPr>
        <w:t>диверсионно­</w:t>
      </w:r>
      <w:proofErr w:type="spellEnd"/>
      <w:r w:rsidRPr="007B1827">
        <w:rPr>
          <w:rFonts w:ascii="Times New Roman" w:hAnsi="Times New Roman"/>
          <w:sz w:val="26"/>
          <w:szCs w:val="26"/>
        </w:rPr>
        <w:t xml:space="preserve"> террористического акта (далее - ДТА);</w:t>
      </w:r>
    </w:p>
    <w:p w14:paraId="186E3D63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2.18. ежеквартально проводить практические занятия с персоналом ДОУ по отработке порядка их действий при обнаружении бесхозных вещей и угрозе совершения ДТА во взаимодействии с территориальными подразделениями УМВД России по городу Перми, предусматривающего ограничение доступа граждан, своевременное оповещение по средствам стационарной связи правоохранительных органов, принятие руководителем учреждения мер по эвакуации людей в безопасное место, расположенное на соответствующем удалении от объекта посягательства; </w:t>
      </w:r>
    </w:p>
    <w:p w14:paraId="5835C911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2.19. в случае возникновения чрезвычайной ситуации или проведения правоохранительными ведомствами проверок готовности персонала ДОУ к действиям при угрозе совершения ДТА и выявленных недостатков немедленно докладывать начальнику отдела образования соответствующего района, в МКУ «АХССО» </w:t>
      </w:r>
      <w:proofErr w:type="spellStart"/>
      <w:r w:rsidRPr="007B1827">
        <w:rPr>
          <w:rFonts w:ascii="Times New Roman" w:hAnsi="Times New Roman"/>
          <w:sz w:val="26"/>
          <w:szCs w:val="26"/>
        </w:rPr>
        <w:t>г.Перми</w:t>
      </w:r>
      <w:proofErr w:type="spellEnd"/>
      <w:r w:rsidRPr="007B1827">
        <w:rPr>
          <w:rFonts w:ascii="Times New Roman" w:hAnsi="Times New Roman"/>
          <w:sz w:val="26"/>
          <w:szCs w:val="26"/>
        </w:rPr>
        <w:t xml:space="preserve"> и территориальный отдел МКУ «Пермское городское управление гражданской защиты». В течение рабочего дня представлять письменную информацию в МКУ «АХССО» </w:t>
      </w:r>
      <w:proofErr w:type="spellStart"/>
      <w:r w:rsidRPr="007B1827">
        <w:rPr>
          <w:rFonts w:ascii="Times New Roman" w:hAnsi="Times New Roman"/>
          <w:sz w:val="26"/>
          <w:szCs w:val="26"/>
        </w:rPr>
        <w:t>г.Перми</w:t>
      </w:r>
      <w:proofErr w:type="spellEnd"/>
      <w:r w:rsidRPr="007B1827">
        <w:rPr>
          <w:rFonts w:ascii="Times New Roman" w:hAnsi="Times New Roman"/>
          <w:sz w:val="26"/>
          <w:szCs w:val="26"/>
        </w:rPr>
        <w:t xml:space="preserve"> по факсу 237 17 72 о каждом случае возникновения чрезвычайной ситуации, возгораниях (пожарах), террористической угрозы и принятых мерах по их предупреждению (недопущению);</w:t>
      </w:r>
    </w:p>
    <w:p w14:paraId="226F83AB" w14:textId="77777777" w:rsidR="00681429" w:rsidRPr="007B1827" w:rsidRDefault="00681429" w:rsidP="0068142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B1AFF94" w14:textId="77777777" w:rsidR="00681429" w:rsidRPr="00851347" w:rsidRDefault="00681429" w:rsidP="0068142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lastRenderedPageBreak/>
        <w:t>Контроль за исполнением приказа возложить на за</w:t>
      </w:r>
      <w:r>
        <w:rPr>
          <w:rFonts w:ascii="Times New Roman" w:hAnsi="Times New Roman"/>
          <w:sz w:val="26"/>
          <w:szCs w:val="26"/>
        </w:rPr>
        <w:t xml:space="preserve">местителя заведующего по АХЧ </w:t>
      </w:r>
      <w:r w:rsidRPr="007B1827">
        <w:rPr>
          <w:rFonts w:ascii="Times New Roman" w:hAnsi="Times New Roman"/>
          <w:sz w:val="26"/>
          <w:szCs w:val="26"/>
        </w:rPr>
        <w:t>– Сергееву Н.С.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5CB9D0B" w14:textId="77777777" w:rsidR="00681429" w:rsidRPr="007B1827" w:rsidRDefault="00681429" w:rsidP="0068142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F548564" w14:textId="77777777" w:rsidR="00681429" w:rsidRPr="007B1827" w:rsidRDefault="00681429" w:rsidP="00681429">
      <w:pPr>
        <w:spacing w:after="0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sz w:val="26"/>
          <w:szCs w:val="26"/>
        </w:rPr>
        <w:t xml:space="preserve">           Заведующий   ДОУ</w:t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 w:rsidRPr="007B1827">
        <w:rPr>
          <w:rFonts w:ascii="Times New Roman" w:hAnsi="Times New Roman"/>
          <w:sz w:val="26"/>
          <w:szCs w:val="26"/>
        </w:rPr>
        <w:t>О.Г.Троцюк</w:t>
      </w:r>
      <w:proofErr w:type="spellEnd"/>
      <w:r w:rsidRPr="007B1827">
        <w:rPr>
          <w:rFonts w:ascii="Times New Roman" w:hAnsi="Times New Roman"/>
          <w:sz w:val="26"/>
          <w:szCs w:val="26"/>
        </w:rPr>
        <w:tab/>
      </w:r>
      <w:r w:rsidRPr="007B1827">
        <w:rPr>
          <w:rFonts w:ascii="Times New Roman" w:hAnsi="Times New Roman"/>
          <w:sz w:val="26"/>
          <w:szCs w:val="26"/>
        </w:rPr>
        <w:tab/>
      </w:r>
    </w:p>
    <w:p w14:paraId="588E115D" w14:textId="77777777" w:rsidR="00681429" w:rsidRPr="007B1827" w:rsidRDefault="00681429" w:rsidP="00681429">
      <w:pPr>
        <w:spacing w:after="0"/>
        <w:ind w:firstLine="708"/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</w:pPr>
    </w:p>
    <w:p w14:paraId="5D3CF3ED" w14:textId="77777777" w:rsidR="00681429" w:rsidRPr="007B1827" w:rsidRDefault="00681429" w:rsidP="0068142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B1827"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  <w:t xml:space="preserve">С </w:t>
      </w:r>
      <w:proofErr w:type="gramStart"/>
      <w:r w:rsidRPr="007B1827"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  <w:t>приказом  ознакомлены</w:t>
      </w:r>
      <w:proofErr w:type="gramEnd"/>
      <w:r w:rsidRPr="007B1827"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  <w:tab/>
      </w:r>
      <w:r w:rsidRPr="007B1827"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  <w:tab/>
      </w:r>
      <w:r w:rsidRPr="007B1827">
        <w:rPr>
          <w:rFonts w:ascii="Times New Roman" w:hAnsi="Times New Roman"/>
          <w:iCs/>
          <w:color w:val="000000"/>
          <w:spacing w:val="-6"/>
          <w:w w:val="101"/>
          <w:sz w:val="26"/>
          <w:szCs w:val="26"/>
        </w:rPr>
        <w:tab/>
        <w:t xml:space="preserve">                       </w:t>
      </w:r>
      <w:r w:rsidRPr="007B1827">
        <w:rPr>
          <w:rFonts w:ascii="Times New Roman" w:hAnsi="Times New Roman"/>
          <w:sz w:val="26"/>
          <w:szCs w:val="26"/>
        </w:rPr>
        <w:t>Н.С. Сергеева</w:t>
      </w:r>
    </w:p>
    <w:p w14:paraId="0666AE75" w14:textId="77777777" w:rsidR="00681429" w:rsidRPr="007B1827" w:rsidRDefault="00681429" w:rsidP="00681429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7B1827">
        <w:rPr>
          <w:rFonts w:ascii="Times New Roman" w:hAnsi="Times New Roman"/>
          <w:sz w:val="26"/>
          <w:szCs w:val="26"/>
        </w:rPr>
        <w:t xml:space="preserve">О.А. </w:t>
      </w:r>
      <w:proofErr w:type="spellStart"/>
      <w:r w:rsidRPr="007B1827">
        <w:rPr>
          <w:rFonts w:ascii="Times New Roman" w:hAnsi="Times New Roman"/>
          <w:sz w:val="26"/>
          <w:szCs w:val="26"/>
        </w:rPr>
        <w:t>Потураева</w:t>
      </w:r>
      <w:proofErr w:type="spellEnd"/>
    </w:p>
    <w:p w14:paraId="2C3F6C70" w14:textId="77777777" w:rsidR="00681429" w:rsidRDefault="00681429" w:rsidP="00681429">
      <w:pPr>
        <w:ind w:left="360"/>
        <w:jc w:val="center"/>
        <w:rPr>
          <w:sz w:val="26"/>
          <w:szCs w:val="26"/>
        </w:rPr>
      </w:pPr>
    </w:p>
    <w:p w14:paraId="3F91AE91" w14:textId="77777777" w:rsidR="00925EDA" w:rsidRDefault="00925EDA">
      <w:bookmarkStart w:id="0" w:name="_GoBack"/>
      <w:bookmarkEnd w:id="0"/>
    </w:p>
    <w:sectPr w:rsidR="00925EDA" w:rsidSect="006814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7EB"/>
    <w:multiLevelType w:val="hybridMultilevel"/>
    <w:tmpl w:val="995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0C"/>
    <w:rsid w:val="00681429"/>
    <w:rsid w:val="00925EDA"/>
    <w:rsid w:val="00E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DE41-FBCA-4030-99D3-8060A5E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2019-06-24T08:53:00Z</dcterms:created>
  <dcterms:modified xsi:type="dcterms:W3CDTF">2019-06-24T08:54:00Z</dcterms:modified>
</cp:coreProperties>
</file>